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95D9" w14:textId="77777777" w:rsidR="009B17D3" w:rsidRPr="000B6428" w:rsidRDefault="009B17D3" w:rsidP="009B17D3">
      <w:pPr>
        <w:spacing w:after="0" w:line="259" w:lineRule="auto"/>
        <w:jc w:val="center"/>
        <w:rPr>
          <w:sz w:val="36"/>
          <w:szCs w:val="36"/>
        </w:rPr>
      </w:pPr>
      <w:r w:rsidRPr="000B6428">
        <w:rPr>
          <w:sz w:val="36"/>
          <w:szCs w:val="36"/>
        </w:rPr>
        <w:t>Village of Brownville</w:t>
      </w:r>
    </w:p>
    <w:p w14:paraId="5EBE8FDB" w14:textId="77777777" w:rsidR="009B17D3" w:rsidRPr="00D82FCB" w:rsidRDefault="009B17D3" w:rsidP="009B17D3">
      <w:pPr>
        <w:spacing w:after="0" w:line="259" w:lineRule="auto"/>
        <w:jc w:val="center"/>
        <w:rPr>
          <w:b/>
          <w:bCs/>
          <w:color w:val="0070C0"/>
          <w:sz w:val="32"/>
          <w:szCs w:val="32"/>
          <w:u w:val="single"/>
        </w:rPr>
      </w:pPr>
      <w:r w:rsidRPr="00D82FCB">
        <w:rPr>
          <w:b/>
          <w:bCs/>
          <w:color w:val="0070C0"/>
          <w:sz w:val="32"/>
          <w:szCs w:val="32"/>
          <w:u w:val="single"/>
        </w:rPr>
        <w:t>TENTATIVE AGENDA</w:t>
      </w:r>
    </w:p>
    <w:p w14:paraId="4FA19F4C" w14:textId="77777777" w:rsidR="009B17D3" w:rsidRPr="00D82FCB" w:rsidRDefault="009B17D3" w:rsidP="009B17D3">
      <w:pPr>
        <w:spacing w:after="0" w:line="259" w:lineRule="auto"/>
        <w:jc w:val="center"/>
        <w:rPr>
          <w:b/>
          <w:bCs/>
          <w:sz w:val="24"/>
          <w:szCs w:val="24"/>
        </w:rPr>
      </w:pPr>
      <w:r w:rsidRPr="00D82FCB">
        <w:rPr>
          <w:b/>
          <w:bCs/>
          <w:sz w:val="24"/>
          <w:szCs w:val="24"/>
        </w:rPr>
        <w:t>Regular Meeting of the Board of Trustees</w:t>
      </w:r>
    </w:p>
    <w:p w14:paraId="0668FF2E" w14:textId="77777777" w:rsidR="009B17D3" w:rsidRDefault="009B17D3" w:rsidP="009B17D3">
      <w:pPr>
        <w:spacing w:after="0" w:line="259" w:lineRule="auto"/>
        <w:jc w:val="center"/>
        <w:rPr>
          <w:b/>
          <w:bCs/>
        </w:rPr>
      </w:pPr>
      <w:r w:rsidRPr="00D82FCB">
        <w:rPr>
          <w:b/>
          <w:bCs/>
          <w:sz w:val="24"/>
          <w:szCs w:val="24"/>
        </w:rPr>
        <w:t>223 Main Street, Brownville, NE</w:t>
      </w:r>
      <w:r w:rsidRPr="00D82FCB">
        <w:rPr>
          <w:b/>
          <w:bCs/>
        </w:rPr>
        <w:t>,</w:t>
      </w:r>
    </w:p>
    <w:p w14:paraId="05122FA7" w14:textId="63D7B2DE" w:rsidR="009B17D3" w:rsidRPr="00D82FCB" w:rsidRDefault="00CE5DCE" w:rsidP="009B17D3">
      <w:pPr>
        <w:spacing w:after="0" w:line="259" w:lineRule="auto"/>
        <w:jc w:val="center"/>
        <w:rPr>
          <w:b/>
          <w:bCs/>
          <w:sz w:val="24"/>
          <w:szCs w:val="24"/>
        </w:rPr>
      </w:pPr>
      <w:r>
        <w:rPr>
          <w:b/>
          <w:bCs/>
          <w:sz w:val="24"/>
          <w:szCs w:val="24"/>
        </w:rPr>
        <w:t>September 9</w:t>
      </w:r>
      <w:r w:rsidR="009B17D3" w:rsidRPr="00D82FCB">
        <w:rPr>
          <w:b/>
          <w:bCs/>
          <w:sz w:val="24"/>
          <w:szCs w:val="24"/>
        </w:rPr>
        <w:t>, 2025 - 6:00 p.m.</w:t>
      </w:r>
    </w:p>
    <w:p w14:paraId="25BAC607" w14:textId="77777777" w:rsidR="009B17D3" w:rsidRPr="00D82FCB" w:rsidRDefault="009B17D3" w:rsidP="009B17D3">
      <w:pPr>
        <w:spacing w:after="0" w:line="259" w:lineRule="auto"/>
        <w:jc w:val="center"/>
        <w:rPr>
          <w:b/>
          <w:bCs/>
        </w:rPr>
      </w:pPr>
    </w:p>
    <w:p w14:paraId="094BC267" w14:textId="77777777" w:rsidR="009B17D3" w:rsidRDefault="009B17D3" w:rsidP="009B17D3">
      <w:pPr>
        <w:numPr>
          <w:ilvl w:val="0"/>
          <w:numId w:val="2"/>
        </w:numPr>
        <w:spacing w:after="160" w:line="259" w:lineRule="auto"/>
        <w:contextualSpacing/>
        <w:jc w:val="left"/>
        <w:rPr>
          <w:b/>
          <w:bCs/>
        </w:rPr>
      </w:pPr>
      <w:r w:rsidRPr="00D82FCB">
        <w:rPr>
          <w:b/>
          <w:bCs/>
        </w:rPr>
        <w:t xml:space="preserve">CALL TO ORDER </w:t>
      </w:r>
      <w:r w:rsidRPr="00D82FCB">
        <w:t>“I am required by law to inform the public that a copy of the Open Meeting Act is posted on the north wall of the town hall meeting room.”</w:t>
      </w:r>
      <w:r w:rsidRPr="00D82FCB">
        <w:rPr>
          <w:b/>
          <w:bCs/>
        </w:rPr>
        <w:t xml:space="preserve"> No action may be taken unless a description of the specific topic to be discussed has been stated on the agenda 24 hours in advance.”</w:t>
      </w:r>
    </w:p>
    <w:p w14:paraId="3A6DA450" w14:textId="77777777" w:rsidR="009B17D3" w:rsidRPr="00D82FCB" w:rsidRDefault="009B17D3" w:rsidP="009B17D3">
      <w:pPr>
        <w:numPr>
          <w:ilvl w:val="0"/>
          <w:numId w:val="2"/>
        </w:numPr>
        <w:spacing w:after="160" w:line="259" w:lineRule="auto"/>
        <w:contextualSpacing/>
        <w:jc w:val="left"/>
        <w:rPr>
          <w:b/>
          <w:bCs/>
        </w:rPr>
      </w:pPr>
      <w:r w:rsidRPr="00D82FCB">
        <w:rPr>
          <w:b/>
          <w:bCs/>
        </w:rPr>
        <w:t>PLEDGE OF ALLEGIANCE – MOMENT OF SILENCE</w:t>
      </w:r>
    </w:p>
    <w:p w14:paraId="4FCFC0DA" w14:textId="38457902" w:rsidR="009B17D3" w:rsidRPr="00574D0B" w:rsidRDefault="009B17D3" w:rsidP="00CE5DCE">
      <w:pPr>
        <w:numPr>
          <w:ilvl w:val="0"/>
          <w:numId w:val="2"/>
        </w:numPr>
        <w:spacing w:after="160" w:line="259" w:lineRule="auto"/>
        <w:contextualSpacing/>
        <w:jc w:val="left"/>
      </w:pPr>
      <w:r w:rsidRPr="00D82FCB">
        <w:rPr>
          <w:b/>
          <w:bCs/>
        </w:rPr>
        <w:t>ROLL CALL:</w:t>
      </w:r>
      <w:r w:rsidR="00CE5DCE">
        <w:rPr>
          <w:b/>
          <w:bCs/>
        </w:rPr>
        <w:t xml:space="preserve"> </w:t>
      </w:r>
      <w:r w:rsidR="00CE5DCE" w:rsidRPr="00574D0B">
        <w:t>Kim Johnson, Steve Woerth, Paul Fish, Jill Lokke, Justin Wheeldon</w:t>
      </w:r>
      <w:r w:rsidRPr="00574D0B">
        <w:tab/>
      </w:r>
    </w:p>
    <w:p w14:paraId="70263825" w14:textId="77777777" w:rsidR="009B17D3" w:rsidRPr="00D82FCB" w:rsidRDefault="009B17D3" w:rsidP="009B17D3">
      <w:pPr>
        <w:numPr>
          <w:ilvl w:val="0"/>
          <w:numId w:val="2"/>
        </w:numPr>
        <w:spacing w:after="160" w:line="259" w:lineRule="auto"/>
        <w:contextualSpacing/>
        <w:jc w:val="left"/>
      </w:pPr>
      <w:r w:rsidRPr="00D82FCB">
        <w:rPr>
          <w:b/>
          <w:bCs/>
        </w:rPr>
        <w:t>COMMENTS OF COMMUNITY MEMBERS:</w:t>
      </w:r>
      <w:r w:rsidRPr="00D82FCB">
        <w:t xml:space="preserve"> No Board discussion or decision.  If you wish to speak, please stand up, state your name and address and speak directly toward the governing body.  Comments are limited to 5 minutes. Thank you.</w:t>
      </w:r>
    </w:p>
    <w:p w14:paraId="0544D230" w14:textId="77777777" w:rsidR="009B17D3" w:rsidRPr="00D82FCB" w:rsidRDefault="009B17D3" w:rsidP="009B17D3">
      <w:pPr>
        <w:numPr>
          <w:ilvl w:val="0"/>
          <w:numId w:val="2"/>
        </w:numPr>
        <w:spacing w:after="160" w:line="259" w:lineRule="auto"/>
        <w:contextualSpacing/>
        <w:jc w:val="left"/>
      </w:pPr>
      <w:r w:rsidRPr="00D82FCB">
        <w:rPr>
          <w:b/>
          <w:bCs/>
        </w:rPr>
        <w:t>APPROVE CONSENT AGENDA-</w:t>
      </w:r>
      <w:r w:rsidRPr="00D82FCB">
        <w:t>These items will be enacted by one motion without separate discussion unless a Trustee requests an item be removed to be considered separately.</w:t>
      </w:r>
    </w:p>
    <w:p w14:paraId="3C4040E6" w14:textId="77777777" w:rsidR="009B17D3" w:rsidRPr="00574D0B" w:rsidRDefault="009B17D3" w:rsidP="009B17D3">
      <w:pPr>
        <w:numPr>
          <w:ilvl w:val="0"/>
          <w:numId w:val="1"/>
        </w:numPr>
        <w:spacing w:after="160" w:line="259" w:lineRule="auto"/>
        <w:contextualSpacing/>
        <w:jc w:val="left"/>
      </w:pPr>
      <w:r w:rsidRPr="00574D0B">
        <w:t>Approval of Agenda (If any trustee has a conflict of interest with any agenda item, please state your conflict now.)</w:t>
      </w:r>
    </w:p>
    <w:p w14:paraId="080679A5" w14:textId="16C244CC" w:rsidR="009B17D3" w:rsidRPr="00574D0B" w:rsidRDefault="009B17D3" w:rsidP="009B17D3">
      <w:pPr>
        <w:numPr>
          <w:ilvl w:val="0"/>
          <w:numId w:val="1"/>
        </w:numPr>
        <w:spacing w:after="160" w:line="259" w:lineRule="auto"/>
        <w:contextualSpacing/>
        <w:jc w:val="left"/>
      </w:pPr>
      <w:r w:rsidRPr="00574D0B">
        <w:t xml:space="preserve">Approve the Report of New Claims and Approve Disposition of Claims Set for </w:t>
      </w:r>
      <w:r w:rsidR="00574D0B">
        <w:t>August</w:t>
      </w:r>
    </w:p>
    <w:p w14:paraId="7B756A5B" w14:textId="17E78A32" w:rsidR="009B17D3" w:rsidRPr="00574D0B" w:rsidRDefault="009B17D3" w:rsidP="009B17D3">
      <w:pPr>
        <w:numPr>
          <w:ilvl w:val="0"/>
          <w:numId w:val="1"/>
        </w:numPr>
        <w:spacing w:after="160" w:line="259" w:lineRule="auto"/>
        <w:contextualSpacing/>
        <w:jc w:val="left"/>
      </w:pPr>
      <w:r w:rsidRPr="00574D0B">
        <w:t xml:space="preserve">Approve Minutes from </w:t>
      </w:r>
      <w:r w:rsidR="00CE5DCE" w:rsidRPr="00574D0B">
        <w:t>August 12</w:t>
      </w:r>
      <w:r w:rsidRPr="00574D0B">
        <w:t>, 2025</w:t>
      </w:r>
    </w:p>
    <w:p w14:paraId="627E26D5" w14:textId="77777777" w:rsidR="009B17D3" w:rsidRDefault="009B17D3" w:rsidP="009B17D3">
      <w:pPr>
        <w:numPr>
          <w:ilvl w:val="0"/>
          <w:numId w:val="1"/>
        </w:numPr>
        <w:spacing w:after="160" w:line="259" w:lineRule="auto"/>
        <w:contextualSpacing/>
        <w:jc w:val="left"/>
      </w:pPr>
      <w:r w:rsidRPr="00574D0B">
        <w:t>Approve Financial Reports</w:t>
      </w:r>
    </w:p>
    <w:p w14:paraId="671F8AE5" w14:textId="3FF6995F" w:rsidR="007526C9" w:rsidRDefault="007526C9" w:rsidP="007526C9">
      <w:pPr>
        <w:pStyle w:val="ListParagraph"/>
        <w:numPr>
          <w:ilvl w:val="0"/>
          <w:numId w:val="2"/>
        </w:numPr>
        <w:spacing w:after="160" w:line="259" w:lineRule="auto"/>
        <w:jc w:val="left"/>
      </w:pPr>
      <w:r w:rsidRPr="007526C9">
        <w:rPr>
          <w:b/>
          <w:bCs/>
        </w:rPr>
        <w:t xml:space="preserve">Approve Claim </w:t>
      </w:r>
      <w:r>
        <w:t>– Reimbursement Steve Woerth – Tractor Supply weed sprayer $143.76</w:t>
      </w:r>
    </w:p>
    <w:p w14:paraId="4900EDC7" w14:textId="23FCDEDB" w:rsidR="0081535D" w:rsidRPr="00574D0B" w:rsidRDefault="0081535D" w:rsidP="007526C9">
      <w:pPr>
        <w:pStyle w:val="ListParagraph"/>
        <w:numPr>
          <w:ilvl w:val="0"/>
          <w:numId w:val="2"/>
        </w:numPr>
        <w:spacing w:after="160" w:line="259" w:lineRule="auto"/>
        <w:jc w:val="left"/>
      </w:pPr>
      <w:r>
        <w:rPr>
          <w:b/>
          <w:bCs/>
        </w:rPr>
        <w:t xml:space="preserve">Approve Claim </w:t>
      </w:r>
      <w:r>
        <w:t xml:space="preserve">– Purchase of QuickBooks Blank Checks </w:t>
      </w:r>
    </w:p>
    <w:p w14:paraId="1CA4AA4C" w14:textId="77777777" w:rsidR="009B17D3" w:rsidRPr="00D82FCB" w:rsidRDefault="009B17D3" w:rsidP="009B17D3">
      <w:pPr>
        <w:numPr>
          <w:ilvl w:val="0"/>
          <w:numId w:val="2"/>
        </w:numPr>
        <w:spacing w:after="160" w:line="259" w:lineRule="auto"/>
        <w:contextualSpacing/>
        <w:jc w:val="left"/>
        <w:rPr>
          <w:b/>
          <w:bCs/>
        </w:rPr>
      </w:pPr>
      <w:r w:rsidRPr="00D82FCB">
        <w:rPr>
          <w:b/>
          <w:bCs/>
        </w:rPr>
        <w:t xml:space="preserve">Announcement and Reports </w:t>
      </w:r>
    </w:p>
    <w:p w14:paraId="7425F52E" w14:textId="77777777" w:rsidR="009B17D3" w:rsidRPr="00574D0B" w:rsidRDefault="009B17D3" w:rsidP="009B17D3">
      <w:pPr>
        <w:numPr>
          <w:ilvl w:val="1"/>
          <w:numId w:val="2"/>
        </w:numPr>
        <w:spacing w:after="160" w:line="259" w:lineRule="auto"/>
        <w:contextualSpacing/>
        <w:jc w:val="left"/>
      </w:pPr>
      <w:r w:rsidRPr="00574D0B">
        <w:t>Parks Report – Steve Woerth</w:t>
      </w:r>
    </w:p>
    <w:p w14:paraId="6F3BE22A" w14:textId="77777777" w:rsidR="009B17D3" w:rsidRPr="00574D0B" w:rsidRDefault="009B17D3" w:rsidP="009B17D3">
      <w:pPr>
        <w:numPr>
          <w:ilvl w:val="1"/>
          <w:numId w:val="2"/>
        </w:numPr>
        <w:spacing w:after="160" w:line="259" w:lineRule="auto"/>
        <w:contextualSpacing/>
        <w:jc w:val="left"/>
      </w:pPr>
      <w:r w:rsidRPr="00574D0B">
        <w:t>Streets Report - Justin Wheeldon</w:t>
      </w:r>
      <w:r w:rsidRPr="00574D0B">
        <w:tab/>
      </w:r>
    </w:p>
    <w:p w14:paraId="67605A38" w14:textId="77777777" w:rsidR="009B17D3" w:rsidRPr="00574D0B" w:rsidRDefault="009B17D3" w:rsidP="009B17D3">
      <w:pPr>
        <w:numPr>
          <w:ilvl w:val="1"/>
          <w:numId w:val="2"/>
        </w:numPr>
        <w:spacing w:after="160" w:line="259" w:lineRule="auto"/>
        <w:contextualSpacing/>
        <w:jc w:val="left"/>
      </w:pPr>
      <w:r w:rsidRPr="00574D0B">
        <w:t>Water/Wastewater Report - Paul Fish</w:t>
      </w:r>
      <w:r w:rsidRPr="00574D0B">
        <w:tab/>
      </w:r>
    </w:p>
    <w:p w14:paraId="76720503" w14:textId="77777777" w:rsidR="009B17D3" w:rsidRPr="00574D0B" w:rsidRDefault="009B17D3" w:rsidP="009B17D3">
      <w:pPr>
        <w:numPr>
          <w:ilvl w:val="1"/>
          <w:numId w:val="2"/>
        </w:numPr>
        <w:spacing w:after="160" w:line="259" w:lineRule="auto"/>
        <w:contextualSpacing/>
        <w:jc w:val="left"/>
        <w:rPr>
          <w:b/>
          <w:bCs/>
        </w:rPr>
      </w:pPr>
      <w:r w:rsidRPr="00574D0B">
        <w:t>Clerk’s Report – Jennifer Buchner</w:t>
      </w:r>
    </w:p>
    <w:p w14:paraId="39D836CE" w14:textId="77777777" w:rsidR="00574D0B" w:rsidRPr="00D82FCB" w:rsidRDefault="00574D0B" w:rsidP="00574D0B">
      <w:pPr>
        <w:spacing w:after="160" w:line="259" w:lineRule="auto"/>
        <w:ind w:left="720"/>
        <w:contextualSpacing/>
        <w:jc w:val="left"/>
        <w:rPr>
          <w:b/>
          <w:bCs/>
        </w:rPr>
      </w:pPr>
    </w:p>
    <w:p w14:paraId="0F3728CC" w14:textId="77777777" w:rsidR="009B17D3" w:rsidRDefault="009B17D3" w:rsidP="009B17D3">
      <w:pPr>
        <w:numPr>
          <w:ilvl w:val="0"/>
          <w:numId w:val="2"/>
        </w:numPr>
        <w:spacing w:after="160" w:line="259" w:lineRule="auto"/>
        <w:contextualSpacing/>
        <w:jc w:val="left"/>
        <w:rPr>
          <w:b/>
          <w:bCs/>
        </w:rPr>
      </w:pPr>
      <w:r w:rsidRPr="00D82FCB">
        <w:rPr>
          <w:b/>
          <w:bCs/>
        </w:rPr>
        <w:t>APPOINTMENTS &amp; ANNOUNCEMENTS</w:t>
      </w:r>
      <w:r>
        <w:rPr>
          <w:b/>
          <w:bCs/>
        </w:rPr>
        <w:t xml:space="preserve"> </w:t>
      </w:r>
    </w:p>
    <w:p w14:paraId="1C5D4D07" w14:textId="77777777" w:rsidR="00CE5DCE" w:rsidRDefault="00CE5DCE" w:rsidP="00CE5DCE">
      <w:pPr>
        <w:spacing w:after="160" w:line="259" w:lineRule="auto"/>
        <w:contextualSpacing/>
        <w:jc w:val="left"/>
        <w:rPr>
          <w:b/>
          <w:bCs/>
        </w:rPr>
      </w:pPr>
    </w:p>
    <w:p w14:paraId="174A1C97" w14:textId="77777777" w:rsidR="00CE5DCE" w:rsidRDefault="00CE5DCE" w:rsidP="00CE5DCE">
      <w:pPr>
        <w:spacing w:after="160" w:line="259" w:lineRule="auto"/>
        <w:contextualSpacing/>
        <w:jc w:val="left"/>
        <w:rPr>
          <w:b/>
          <w:bCs/>
        </w:rPr>
      </w:pPr>
    </w:p>
    <w:p w14:paraId="1A514266" w14:textId="77777777" w:rsidR="00CE5DCE" w:rsidRDefault="00CE5DCE" w:rsidP="00CE5DCE">
      <w:pPr>
        <w:spacing w:after="160" w:line="259" w:lineRule="auto"/>
        <w:contextualSpacing/>
        <w:jc w:val="left"/>
        <w:rPr>
          <w:b/>
          <w:bCs/>
        </w:rPr>
      </w:pPr>
    </w:p>
    <w:p w14:paraId="3BE97452" w14:textId="77777777" w:rsidR="007526C9" w:rsidRDefault="007526C9" w:rsidP="00CE5DCE">
      <w:pPr>
        <w:spacing w:after="160" w:line="259" w:lineRule="auto"/>
        <w:contextualSpacing/>
        <w:jc w:val="left"/>
        <w:rPr>
          <w:b/>
          <w:bCs/>
        </w:rPr>
      </w:pPr>
    </w:p>
    <w:p w14:paraId="48B91BA7" w14:textId="77777777" w:rsidR="00CE5DCE" w:rsidRPr="00D82FCB" w:rsidRDefault="00CE5DCE" w:rsidP="00CE5DCE">
      <w:pPr>
        <w:spacing w:after="160" w:line="259" w:lineRule="auto"/>
        <w:contextualSpacing/>
        <w:jc w:val="left"/>
        <w:rPr>
          <w:b/>
          <w:bCs/>
        </w:rPr>
      </w:pPr>
    </w:p>
    <w:p w14:paraId="5224D261" w14:textId="77777777" w:rsidR="009B17D3" w:rsidRPr="00D82FCB" w:rsidRDefault="009B17D3" w:rsidP="009B17D3">
      <w:pPr>
        <w:numPr>
          <w:ilvl w:val="0"/>
          <w:numId w:val="2"/>
        </w:numPr>
        <w:spacing w:after="160" w:line="259" w:lineRule="auto"/>
        <w:contextualSpacing/>
        <w:jc w:val="left"/>
        <w:rPr>
          <w:b/>
          <w:bCs/>
        </w:rPr>
      </w:pPr>
      <w:r w:rsidRPr="00D82FCB">
        <w:rPr>
          <w:b/>
          <w:bCs/>
        </w:rPr>
        <w:t>OLD BUSINESS</w:t>
      </w:r>
    </w:p>
    <w:p w14:paraId="69A7BCE3" w14:textId="77777777" w:rsidR="009B17D3" w:rsidRPr="00574D0B" w:rsidRDefault="009B17D3" w:rsidP="009B17D3">
      <w:pPr>
        <w:numPr>
          <w:ilvl w:val="1"/>
          <w:numId w:val="2"/>
        </w:numPr>
        <w:spacing w:after="0" w:line="259" w:lineRule="auto"/>
        <w:contextualSpacing/>
        <w:jc w:val="left"/>
      </w:pPr>
      <w:r w:rsidRPr="00574D0B">
        <w:t xml:space="preserve">Discussion/Action – </w:t>
      </w:r>
      <w:bookmarkStart w:id="0" w:name="_Hlk205452529"/>
      <w:r w:rsidRPr="00574D0B">
        <w:t>Interlocal Agreement between the Brownville Fine Arts Assoc. and The Village of Brownville</w:t>
      </w:r>
    </w:p>
    <w:bookmarkEnd w:id="0"/>
    <w:p w14:paraId="63062EA6" w14:textId="77777777" w:rsidR="009B17D3" w:rsidRPr="00574D0B" w:rsidRDefault="009B17D3" w:rsidP="009B17D3">
      <w:pPr>
        <w:numPr>
          <w:ilvl w:val="1"/>
          <w:numId w:val="2"/>
        </w:numPr>
        <w:spacing w:after="0" w:line="259" w:lineRule="auto"/>
        <w:contextualSpacing/>
        <w:jc w:val="left"/>
      </w:pPr>
      <w:r w:rsidRPr="00574D0B">
        <w:t xml:space="preserve">Discussion/Action – </w:t>
      </w:r>
      <w:bookmarkStart w:id="1" w:name="_Hlk205452485"/>
      <w:r w:rsidRPr="00574D0B">
        <w:t>Building Permit for Steamboat Trace Association, History and Information Gazebo</w:t>
      </w:r>
    </w:p>
    <w:p w14:paraId="7F387C81" w14:textId="77777777" w:rsidR="009B17D3" w:rsidRPr="00574D0B" w:rsidRDefault="009B17D3" w:rsidP="009B17D3">
      <w:pPr>
        <w:numPr>
          <w:ilvl w:val="1"/>
          <w:numId w:val="2"/>
        </w:numPr>
        <w:spacing w:after="0" w:line="259" w:lineRule="auto"/>
        <w:contextualSpacing/>
        <w:jc w:val="left"/>
      </w:pPr>
      <w:r w:rsidRPr="00574D0B">
        <w:t>Discussion/Action – Revisit Park Rules</w:t>
      </w:r>
    </w:p>
    <w:bookmarkEnd w:id="1"/>
    <w:p w14:paraId="350D57C7" w14:textId="77777777" w:rsidR="009B17D3" w:rsidRPr="00574D0B" w:rsidRDefault="009B17D3" w:rsidP="009B17D3">
      <w:pPr>
        <w:numPr>
          <w:ilvl w:val="1"/>
          <w:numId w:val="2"/>
        </w:numPr>
        <w:spacing w:after="0" w:line="259" w:lineRule="auto"/>
        <w:contextualSpacing/>
        <w:jc w:val="left"/>
      </w:pPr>
      <w:r w:rsidRPr="00574D0B">
        <w:t>Discussion/Action – Discuss the submission of a Community Development Block Grant (CDBG) application for Street Improvements (3</w:t>
      </w:r>
      <w:r w:rsidRPr="00574D0B">
        <w:rPr>
          <w:vertAlign w:val="superscript"/>
        </w:rPr>
        <w:t>rd</w:t>
      </w:r>
      <w:r w:rsidRPr="00574D0B">
        <w:t xml:space="preserve"> Street Bridge and Drainage)</w:t>
      </w:r>
    </w:p>
    <w:p w14:paraId="5BED2AF5" w14:textId="77777777" w:rsidR="009B17D3" w:rsidRPr="00D82FCB" w:rsidRDefault="009B17D3" w:rsidP="009B17D3">
      <w:pPr>
        <w:numPr>
          <w:ilvl w:val="0"/>
          <w:numId w:val="2"/>
        </w:numPr>
        <w:spacing w:after="160" w:line="259" w:lineRule="auto"/>
        <w:contextualSpacing/>
        <w:jc w:val="left"/>
        <w:rPr>
          <w:b/>
          <w:bCs/>
        </w:rPr>
      </w:pPr>
      <w:r w:rsidRPr="00D82FCB">
        <w:rPr>
          <w:b/>
          <w:bCs/>
        </w:rPr>
        <w:lastRenderedPageBreak/>
        <w:t xml:space="preserve"> NEW BUSINESS</w:t>
      </w:r>
    </w:p>
    <w:p w14:paraId="7CBB932A" w14:textId="77777777" w:rsidR="00CE5DCE" w:rsidRPr="00D82FCB" w:rsidRDefault="00CE5DCE" w:rsidP="00CE5DCE">
      <w:pPr>
        <w:spacing w:after="160" w:line="259" w:lineRule="auto"/>
        <w:ind w:left="720"/>
        <w:contextualSpacing/>
        <w:jc w:val="left"/>
        <w:rPr>
          <w:b/>
          <w:bCs/>
        </w:rPr>
      </w:pPr>
    </w:p>
    <w:p w14:paraId="7EA91519" w14:textId="77777777" w:rsidR="006501BA" w:rsidRDefault="00645EA8" w:rsidP="006501BA">
      <w:pPr>
        <w:numPr>
          <w:ilvl w:val="1"/>
          <w:numId w:val="2"/>
        </w:numPr>
        <w:spacing w:after="160" w:line="259" w:lineRule="auto"/>
        <w:contextualSpacing/>
        <w:jc w:val="left"/>
      </w:pPr>
      <w:r>
        <w:t xml:space="preserve">Discussion/Action - </w:t>
      </w:r>
      <w:r w:rsidR="00CE5DCE" w:rsidRPr="00574D0B">
        <w:t xml:space="preserve">BFAA School House Gallery Water Management </w:t>
      </w:r>
      <w:r w:rsidR="00574D0B" w:rsidRPr="00574D0B">
        <w:t>Reimbursement</w:t>
      </w:r>
      <w:r>
        <w:t>.</w:t>
      </w:r>
    </w:p>
    <w:p w14:paraId="3BC45DC0" w14:textId="1F31CB7B" w:rsidR="006501BA" w:rsidRDefault="00645EA8" w:rsidP="009B17D3">
      <w:pPr>
        <w:numPr>
          <w:ilvl w:val="1"/>
          <w:numId w:val="2"/>
        </w:numPr>
        <w:spacing w:after="160" w:line="259" w:lineRule="auto"/>
        <w:contextualSpacing/>
        <w:jc w:val="left"/>
      </w:pPr>
      <w:r>
        <w:t xml:space="preserve">Discussion/Action – </w:t>
      </w:r>
      <w:r w:rsidR="007526C9">
        <w:t xml:space="preserve">Environs Curbside Art </w:t>
      </w:r>
    </w:p>
    <w:p w14:paraId="69EAF0EC" w14:textId="1CD38BA5" w:rsidR="007526C9" w:rsidRDefault="007526C9" w:rsidP="009B17D3">
      <w:pPr>
        <w:numPr>
          <w:ilvl w:val="1"/>
          <w:numId w:val="2"/>
        </w:numPr>
        <w:spacing w:after="160" w:line="259" w:lineRule="auto"/>
        <w:contextualSpacing/>
        <w:jc w:val="left"/>
      </w:pPr>
      <w:r>
        <w:t xml:space="preserve">Discussion/Action – </w:t>
      </w:r>
      <w:r w:rsidR="00B12536">
        <w:t>General</w:t>
      </w:r>
      <w:r>
        <w:t xml:space="preserve"> Maintenance Position</w:t>
      </w:r>
    </w:p>
    <w:p w14:paraId="1FA096D5" w14:textId="77777777" w:rsidR="006501BA" w:rsidRDefault="006501BA" w:rsidP="009B17D3">
      <w:pPr>
        <w:numPr>
          <w:ilvl w:val="1"/>
          <w:numId w:val="2"/>
        </w:numPr>
        <w:spacing w:after="160" w:line="259" w:lineRule="auto"/>
        <w:contextualSpacing/>
        <w:jc w:val="left"/>
      </w:pPr>
      <w:r>
        <w:t>D</w:t>
      </w:r>
      <w:r w:rsidR="009B17D3" w:rsidRPr="00574D0B">
        <w:t>iscussion/Action - Nebraska Department of Water, Energy and Environment Public Water System Security Sub-Grant Applicatio</w:t>
      </w:r>
      <w:r>
        <w:t>n</w:t>
      </w:r>
    </w:p>
    <w:p w14:paraId="157AC781" w14:textId="5182BD2F" w:rsidR="009B17D3" w:rsidRDefault="006501BA" w:rsidP="009B17D3">
      <w:pPr>
        <w:numPr>
          <w:ilvl w:val="1"/>
          <w:numId w:val="2"/>
        </w:numPr>
        <w:spacing w:after="160" w:line="259" w:lineRule="auto"/>
        <w:contextualSpacing/>
        <w:jc w:val="left"/>
      </w:pPr>
      <w:r>
        <w:t>D</w:t>
      </w:r>
      <w:r w:rsidR="009B17D3" w:rsidRPr="00574D0B">
        <w:t>iscussion/Action – Discuss the Park Account and what Expenses are to be Paid from that Account</w:t>
      </w:r>
    </w:p>
    <w:p w14:paraId="6B3CD65D" w14:textId="5FA85493" w:rsidR="00645EA8" w:rsidRPr="00574D0B" w:rsidRDefault="00645EA8" w:rsidP="009B17D3">
      <w:pPr>
        <w:numPr>
          <w:ilvl w:val="1"/>
          <w:numId w:val="2"/>
        </w:numPr>
        <w:spacing w:after="160" w:line="259" w:lineRule="auto"/>
        <w:contextualSpacing/>
        <w:jc w:val="left"/>
      </w:pPr>
      <w:r>
        <w:t xml:space="preserve">Discussion/Action – Bid for removal of cottonwood tree in Riverside Park. </w:t>
      </w:r>
    </w:p>
    <w:p w14:paraId="22445AAF" w14:textId="77777777" w:rsidR="009B17D3" w:rsidRDefault="009B17D3" w:rsidP="009B17D3">
      <w:pPr>
        <w:numPr>
          <w:ilvl w:val="1"/>
          <w:numId w:val="2"/>
        </w:numPr>
        <w:spacing w:after="160" w:line="259" w:lineRule="auto"/>
        <w:contextualSpacing/>
        <w:jc w:val="left"/>
      </w:pPr>
      <w:r w:rsidRPr="00574D0B">
        <w:t>Discussion/Action – Discuss Hiring Someone to Trim Trees</w:t>
      </w:r>
    </w:p>
    <w:p w14:paraId="34412B92" w14:textId="20035D24" w:rsidR="00645EA8" w:rsidRDefault="00645EA8" w:rsidP="009B17D3">
      <w:pPr>
        <w:numPr>
          <w:ilvl w:val="1"/>
          <w:numId w:val="2"/>
        </w:numPr>
        <w:spacing w:after="160" w:line="259" w:lineRule="auto"/>
        <w:contextualSpacing/>
        <w:jc w:val="left"/>
      </w:pPr>
      <w:r>
        <w:t>Discussion/Action</w:t>
      </w:r>
      <w:r w:rsidR="006501BA">
        <w:t xml:space="preserve"> </w:t>
      </w:r>
      <w:r>
        <w:t>- Purchasing pallet forks for tractor</w:t>
      </w:r>
    </w:p>
    <w:p w14:paraId="6EB34951" w14:textId="62275FD1" w:rsidR="00645EA8" w:rsidRDefault="00645EA8" w:rsidP="009B17D3">
      <w:pPr>
        <w:numPr>
          <w:ilvl w:val="1"/>
          <w:numId w:val="2"/>
        </w:numPr>
        <w:spacing w:after="160" w:line="259" w:lineRule="auto"/>
        <w:contextualSpacing/>
        <w:jc w:val="left"/>
      </w:pPr>
      <w:r>
        <w:t xml:space="preserve">Discussion/Action – Load of sand and rock </w:t>
      </w:r>
    </w:p>
    <w:p w14:paraId="24A0FDBD" w14:textId="7C19B578" w:rsidR="00645EA8" w:rsidRDefault="006501BA" w:rsidP="009B17D3">
      <w:pPr>
        <w:numPr>
          <w:ilvl w:val="1"/>
          <w:numId w:val="2"/>
        </w:numPr>
        <w:spacing w:after="160" w:line="259" w:lineRule="auto"/>
        <w:contextualSpacing/>
        <w:jc w:val="left"/>
      </w:pPr>
      <w:r>
        <w:t xml:space="preserve">Discussion/Action - </w:t>
      </w:r>
      <w:r w:rsidR="00645EA8">
        <w:t xml:space="preserve">9 </w:t>
      </w:r>
      <w:proofErr w:type="gramStart"/>
      <w:r w:rsidR="00645EA8">
        <w:t>CD’s</w:t>
      </w:r>
      <w:proofErr w:type="gramEnd"/>
      <w:r w:rsidR="00645EA8">
        <w:t xml:space="preserve"> are </w:t>
      </w:r>
      <w:r>
        <w:t>maturing</w:t>
      </w:r>
      <w:r w:rsidR="00645EA8">
        <w:t xml:space="preserve"> </w:t>
      </w:r>
      <w:r>
        <w:t>September 4</w:t>
      </w:r>
    </w:p>
    <w:p w14:paraId="02E9622C" w14:textId="758257C5" w:rsidR="006501BA" w:rsidRDefault="006501BA" w:rsidP="009B17D3">
      <w:pPr>
        <w:numPr>
          <w:ilvl w:val="1"/>
          <w:numId w:val="2"/>
        </w:numPr>
        <w:spacing w:after="160" w:line="259" w:lineRule="auto"/>
        <w:contextualSpacing/>
        <w:jc w:val="left"/>
      </w:pPr>
      <w:r>
        <w:t xml:space="preserve">Discussion/Action </w:t>
      </w:r>
      <w:r w:rsidR="000B6428">
        <w:t>- Review</w:t>
      </w:r>
      <w:r>
        <w:t xml:space="preserve"> bids for water tower cleanout</w:t>
      </w:r>
    </w:p>
    <w:p w14:paraId="35471FEE" w14:textId="1D421A9F" w:rsidR="005D25DD" w:rsidRPr="00574D0B" w:rsidRDefault="005D25DD" w:rsidP="009B17D3">
      <w:pPr>
        <w:numPr>
          <w:ilvl w:val="1"/>
          <w:numId w:val="2"/>
        </w:numPr>
        <w:spacing w:after="160" w:line="259" w:lineRule="auto"/>
        <w:contextualSpacing/>
        <w:jc w:val="left"/>
      </w:pPr>
      <w:r>
        <w:t xml:space="preserve">Discussion/Action – Cromer Building Permit </w:t>
      </w:r>
    </w:p>
    <w:p w14:paraId="66079950" w14:textId="77777777" w:rsidR="00CE5DCE" w:rsidRDefault="00CE5DCE" w:rsidP="00574D0B">
      <w:pPr>
        <w:spacing w:after="160" w:line="259" w:lineRule="auto"/>
        <w:contextualSpacing/>
        <w:jc w:val="left"/>
        <w:rPr>
          <w:b/>
          <w:bCs/>
        </w:rPr>
      </w:pPr>
    </w:p>
    <w:p w14:paraId="215BB976" w14:textId="77777777" w:rsidR="00574D0B" w:rsidRPr="00D82FCB" w:rsidRDefault="00574D0B" w:rsidP="00574D0B">
      <w:pPr>
        <w:spacing w:after="160" w:line="259" w:lineRule="auto"/>
        <w:contextualSpacing/>
        <w:jc w:val="left"/>
        <w:rPr>
          <w:b/>
          <w:bCs/>
        </w:rPr>
      </w:pPr>
    </w:p>
    <w:p w14:paraId="3357B59B" w14:textId="77777777" w:rsidR="009B17D3" w:rsidRPr="00D82FCB" w:rsidRDefault="009B17D3" w:rsidP="009B17D3">
      <w:pPr>
        <w:spacing w:after="160" w:line="259" w:lineRule="auto"/>
        <w:ind w:left="360"/>
        <w:jc w:val="left"/>
        <w:rPr>
          <w:b/>
          <w:bCs/>
        </w:rPr>
      </w:pPr>
      <w:r w:rsidRPr="00D82FCB">
        <w:rPr>
          <w:b/>
          <w:bCs/>
        </w:rPr>
        <w:t xml:space="preserve">Closed Session: </w:t>
      </w:r>
      <w:r w:rsidRPr="00D82FCB">
        <w:t>Board of Trustees may hold a closed session by the affirmative vote of a majority of its members if a closed session is clearly necessary for the protection of public interest or for the prevention of needless injury to the reputation of an individual and if such individual has not requested a public meeting.  The subject matter and the reason necessitating the closed session shall be identified in the motion to close.</w:t>
      </w:r>
    </w:p>
    <w:p w14:paraId="46DEC078" w14:textId="77777777" w:rsidR="009B17D3" w:rsidRPr="00D82FCB" w:rsidRDefault="009B17D3" w:rsidP="009B17D3">
      <w:pPr>
        <w:numPr>
          <w:ilvl w:val="0"/>
          <w:numId w:val="2"/>
        </w:numPr>
        <w:spacing w:after="160" w:line="259" w:lineRule="auto"/>
        <w:contextualSpacing/>
        <w:jc w:val="left"/>
        <w:rPr>
          <w:b/>
          <w:bCs/>
        </w:rPr>
      </w:pPr>
      <w:r w:rsidRPr="00D82FCB">
        <w:rPr>
          <w:b/>
          <w:bCs/>
        </w:rPr>
        <w:t xml:space="preserve">FUTURE BUSINESS: </w:t>
      </w:r>
      <w:r w:rsidRPr="00D82FCB">
        <w:t>This is an opportunity to request an item be placed on a future agenda.   These topics will not be discussed other than consideration on a future agenda.</w:t>
      </w:r>
    </w:p>
    <w:p w14:paraId="6A8A882B" w14:textId="77777777" w:rsidR="009B17D3" w:rsidRDefault="009B17D3" w:rsidP="009B17D3">
      <w:pPr>
        <w:numPr>
          <w:ilvl w:val="0"/>
          <w:numId w:val="2"/>
        </w:numPr>
        <w:tabs>
          <w:tab w:val="left" w:pos="1476"/>
        </w:tabs>
        <w:spacing w:after="160" w:line="259" w:lineRule="auto"/>
        <w:contextualSpacing/>
        <w:jc w:val="left"/>
        <w:rPr>
          <w:b/>
          <w:bCs/>
        </w:rPr>
      </w:pPr>
      <w:r w:rsidRPr="00D82FCB">
        <w:rPr>
          <w:b/>
          <w:bCs/>
        </w:rPr>
        <w:t>ADJOURNMENT</w:t>
      </w:r>
    </w:p>
    <w:p w14:paraId="693186A7" w14:textId="20CBBB12" w:rsidR="00574D0B" w:rsidRDefault="00574D0B" w:rsidP="00574D0B">
      <w:pPr>
        <w:tabs>
          <w:tab w:val="left" w:pos="1476"/>
        </w:tabs>
        <w:spacing w:after="160" w:line="259" w:lineRule="auto"/>
        <w:ind w:left="1440"/>
        <w:contextualSpacing/>
        <w:jc w:val="left"/>
      </w:pPr>
      <w:r w:rsidRPr="00574D0B">
        <w:t>Time:</w:t>
      </w:r>
    </w:p>
    <w:p w14:paraId="6E924D1E" w14:textId="77777777" w:rsidR="00574D0B" w:rsidRPr="00574D0B" w:rsidRDefault="00574D0B" w:rsidP="00574D0B">
      <w:pPr>
        <w:tabs>
          <w:tab w:val="left" w:pos="1476"/>
        </w:tabs>
        <w:spacing w:after="160" w:line="259" w:lineRule="auto"/>
        <w:ind w:left="720"/>
        <w:contextualSpacing/>
        <w:jc w:val="left"/>
      </w:pPr>
    </w:p>
    <w:p w14:paraId="5F96CBE3" w14:textId="77777777" w:rsidR="009B17D3" w:rsidRPr="00D82FCB" w:rsidRDefault="009B17D3" w:rsidP="009B17D3">
      <w:pPr>
        <w:tabs>
          <w:tab w:val="left" w:pos="1476"/>
        </w:tabs>
        <w:spacing w:after="160" w:line="259" w:lineRule="auto"/>
        <w:jc w:val="left"/>
        <w:rPr>
          <w:b/>
          <w:bCs/>
        </w:rPr>
      </w:pPr>
      <w:r w:rsidRPr="00D82FCB">
        <w:rPr>
          <w:b/>
          <w:bCs/>
        </w:rPr>
        <w:t>Proposed items for next month’s Agenda:</w:t>
      </w:r>
    </w:p>
    <w:p w14:paraId="255668C9" w14:textId="77777777" w:rsidR="00603008" w:rsidRDefault="00603008"/>
    <w:p w14:paraId="68D694B7" w14:textId="04267559" w:rsidR="00574D0B" w:rsidRDefault="00574D0B">
      <w:r>
        <w:t xml:space="preserve">STREET </w:t>
      </w:r>
      <w:r w:rsidR="000B6428">
        <w:t>MEETING?</w:t>
      </w:r>
    </w:p>
    <w:p w14:paraId="3001C764" w14:textId="4F0F02AC" w:rsidR="00574D0B" w:rsidRDefault="00574D0B">
      <w:r>
        <w:t>BUDGET MEETING?</w:t>
      </w:r>
    </w:p>
    <w:sectPr w:rsidR="00574D0B" w:rsidSect="00574D0B">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B01E7"/>
    <w:multiLevelType w:val="hybridMultilevel"/>
    <w:tmpl w:val="498E4AFA"/>
    <w:lvl w:ilvl="0" w:tplc="EE1C3AEA">
      <w:start w:val="1"/>
      <w:numFmt w:val="decimal"/>
      <w:lvlText w:val="%1."/>
      <w:lvlJc w:val="left"/>
      <w:pPr>
        <w:ind w:left="720" w:hanging="360"/>
      </w:pPr>
      <w:rPr>
        <w:rFonts w:hint="default"/>
        <w:b/>
        <w:bCs/>
      </w:rPr>
    </w:lvl>
    <w:lvl w:ilvl="1" w:tplc="B316C5AA">
      <w:start w:val="1"/>
      <w:numFmt w:val="upperLetter"/>
      <w:lvlText w:val="%2."/>
      <w:lvlJc w:val="left"/>
      <w:pPr>
        <w:ind w:left="1440" w:hanging="360"/>
      </w:pPr>
      <w:rPr>
        <w:rFonts w:asciiTheme="minorHAnsi" w:eastAsiaTheme="minorHAnsi" w:hAnsiTheme="minorHAnsi" w:cstheme="minorBidi"/>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E6AEB"/>
    <w:multiLevelType w:val="hybridMultilevel"/>
    <w:tmpl w:val="3BB26E44"/>
    <w:lvl w:ilvl="0" w:tplc="BE50BE86">
      <w:start w:val="1"/>
      <w:numFmt w:val="upperLetter"/>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4049897">
    <w:abstractNumId w:val="1"/>
  </w:num>
  <w:num w:numId="2" w16cid:durableId="196896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B17D3"/>
    <w:rsid w:val="000B6428"/>
    <w:rsid w:val="002F6ACA"/>
    <w:rsid w:val="00574D0B"/>
    <w:rsid w:val="0058336F"/>
    <w:rsid w:val="005D25DD"/>
    <w:rsid w:val="00603008"/>
    <w:rsid w:val="00645EA8"/>
    <w:rsid w:val="006501BA"/>
    <w:rsid w:val="007526C9"/>
    <w:rsid w:val="0081535D"/>
    <w:rsid w:val="00982E8B"/>
    <w:rsid w:val="009B17D3"/>
    <w:rsid w:val="00A876F3"/>
    <w:rsid w:val="00B12536"/>
    <w:rsid w:val="00C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524B"/>
  <w15:chartTrackingRefBased/>
  <w15:docId w15:val="{3D968721-68A1-4D77-8FE2-AA2251F5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D3"/>
  </w:style>
  <w:style w:type="paragraph" w:styleId="Heading1">
    <w:name w:val="heading 1"/>
    <w:basedOn w:val="Normal"/>
    <w:next w:val="Normal"/>
    <w:link w:val="Heading1Char"/>
    <w:uiPriority w:val="9"/>
    <w:qFormat/>
    <w:rsid w:val="009B17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B17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B17D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B17D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B17D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B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7D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B17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B17D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B17D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B17D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B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7D3"/>
    <w:rPr>
      <w:rFonts w:eastAsiaTheme="majorEastAsia" w:cstheme="majorBidi"/>
      <w:color w:val="272727" w:themeColor="text1" w:themeTint="D8"/>
    </w:rPr>
  </w:style>
  <w:style w:type="paragraph" w:styleId="Title">
    <w:name w:val="Title"/>
    <w:basedOn w:val="Normal"/>
    <w:next w:val="Normal"/>
    <w:link w:val="TitleChar"/>
    <w:uiPriority w:val="10"/>
    <w:qFormat/>
    <w:rsid w:val="009B17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7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7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17D3"/>
    <w:rPr>
      <w:i/>
      <w:iCs/>
      <w:color w:val="404040" w:themeColor="text1" w:themeTint="BF"/>
    </w:rPr>
  </w:style>
  <w:style w:type="paragraph" w:styleId="ListParagraph">
    <w:name w:val="List Paragraph"/>
    <w:basedOn w:val="Normal"/>
    <w:uiPriority w:val="34"/>
    <w:qFormat/>
    <w:rsid w:val="009B17D3"/>
    <w:pPr>
      <w:ind w:left="720"/>
      <w:contextualSpacing/>
    </w:pPr>
  </w:style>
  <w:style w:type="character" w:styleId="IntenseEmphasis">
    <w:name w:val="Intense Emphasis"/>
    <w:basedOn w:val="DefaultParagraphFont"/>
    <w:uiPriority w:val="21"/>
    <w:qFormat/>
    <w:rsid w:val="009B17D3"/>
    <w:rPr>
      <w:i/>
      <w:iCs/>
      <w:color w:val="365F91" w:themeColor="accent1" w:themeShade="BF"/>
    </w:rPr>
  </w:style>
  <w:style w:type="paragraph" w:styleId="IntenseQuote">
    <w:name w:val="Intense Quote"/>
    <w:basedOn w:val="Normal"/>
    <w:next w:val="Normal"/>
    <w:link w:val="IntenseQuoteChar"/>
    <w:uiPriority w:val="30"/>
    <w:qFormat/>
    <w:rsid w:val="009B17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17D3"/>
    <w:rPr>
      <w:i/>
      <w:iCs/>
      <w:color w:val="365F91" w:themeColor="accent1" w:themeShade="BF"/>
    </w:rPr>
  </w:style>
  <w:style w:type="character" w:styleId="IntenseReference">
    <w:name w:val="Intense Reference"/>
    <w:basedOn w:val="DefaultParagraphFont"/>
    <w:uiPriority w:val="32"/>
    <w:qFormat/>
    <w:rsid w:val="009B17D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2778</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Brownville Village</dc:creator>
  <cp:keywords/>
  <dc:description/>
  <cp:lastModifiedBy>Brownville Village</cp:lastModifiedBy>
  <cp:revision>9</cp:revision>
  <cp:lastPrinted>2025-09-06T18:24:00Z</cp:lastPrinted>
  <dcterms:created xsi:type="dcterms:W3CDTF">2025-09-01T21:09:00Z</dcterms:created>
  <dcterms:modified xsi:type="dcterms:W3CDTF">2025-09-07T15:00:00Z</dcterms:modified>
</cp:coreProperties>
</file>