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6980B" w14:textId="77777777" w:rsidR="00CF2225" w:rsidRPr="000B6428" w:rsidRDefault="00CF2225" w:rsidP="00ED4B4A">
      <w:pPr>
        <w:spacing w:after="0" w:line="259" w:lineRule="auto"/>
        <w:jc w:val="center"/>
        <w:rPr>
          <w:sz w:val="36"/>
          <w:szCs w:val="36"/>
        </w:rPr>
      </w:pPr>
      <w:r w:rsidRPr="000B6428">
        <w:rPr>
          <w:sz w:val="36"/>
          <w:szCs w:val="36"/>
        </w:rPr>
        <w:t>Village of Brownville</w:t>
      </w:r>
    </w:p>
    <w:p w14:paraId="0283BE35" w14:textId="77777777" w:rsidR="00CF2225" w:rsidRPr="00D82FCB" w:rsidRDefault="00CF2225" w:rsidP="00ED4B4A">
      <w:pPr>
        <w:spacing w:after="0" w:line="259" w:lineRule="auto"/>
        <w:jc w:val="center"/>
        <w:rPr>
          <w:b/>
          <w:bCs/>
          <w:color w:val="0070C0"/>
          <w:sz w:val="32"/>
          <w:szCs w:val="32"/>
          <w:u w:val="single"/>
        </w:rPr>
      </w:pPr>
      <w:r w:rsidRPr="00D82FCB">
        <w:rPr>
          <w:b/>
          <w:bCs/>
          <w:color w:val="0070C0"/>
          <w:sz w:val="32"/>
          <w:szCs w:val="32"/>
          <w:u w:val="single"/>
        </w:rPr>
        <w:t>TENTATIVE AGENDA</w:t>
      </w:r>
    </w:p>
    <w:p w14:paraId="1324B36D" w14:textId="1CF8F389" w:rsidR="00CF2225" w:rsidRPr="00D82FCB" w:rsidRDefault="00E65086" w:rsidP="00ED4B4A">
      <w:pPr>
        <w:spacing w:after="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Public Budget Hearing</w:t>
      </w:r>
      <w:r w:rsidR="00A83641">
        <w:rPr>
          <w:b/>
          <w:bCs/>
          <w:sz w:val="24"/>
          <w:szCs w:val="24"/>
        </w:rPr>
        <w:t xml:space="preserve"> </w:t>
      </w:r>
      <w:r w:rsidR="00CF2225" w:rsidRPr="00D82FCB">
        <w:rPr>
          <w:b/>
          <w:bCs/>
          <w:sz w:val="24"/>
          <w:szCs w:val="24"/>
        </w:rPr>
        <w:t>Meeting of the Board of Trustees</w:t>
      </w:r>
    </w:p>
    <w:p w14:paraId="02040A9C" w14:textId="77777777" w:rsidR="00CF2225" w:rsidRDefault="00CF2225" w:rsidP="00ED4B4A">
      <w:pPr>
        <w:spacing w:after="0" w:line="259" w:lineRule="auto"/>
        <w:jc w:val="center"/>
        <w:rPr>
          <w:b/>
          <w:bCs/>
        </w:rPr>
      </w:pPr>
      <w:r w:rsidRPr="00D82FCB">
        <w:rPr>
          <w:b/>
          <w:bCs/>
          <w:sz w:val="24"/>
          <w:szCs w:val="24"/>
        </w:rPr>
        <w:t>223 Main Street, Brownville, NE</w:t>
      </w:r>
      <w:r w:rsidRPr="00D82FCB">
        <w:rPr>
          <w:b/>
          <w:bCs/>
        </w:rPr>
        <w:t>,</w:t>
      </w:r>
    </w:p>
    <w:p w14:paraId="7017BB04" w14:textId="4AF4C046" w:rsidR="00CF2225" w:rsidRPr="00D82FCB" w:rsidRDefault="00CF2225" w:rsidP="00ED4B4A">
      <w:pPr>
        <w:spacing w:after="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  <w:r w:rsidR="009369DA">
        <w:rPr>
          <w:b/>
          <w:bCs/>
          <w:sz w:val="24"/>
          <w:szCs w:val="24"/>
        </w:rPr>
        <w:t>15</w:t>
      </w:r>
      <w:r w:rsidRPr="00D82FCB">
        <w:rPr>
          <w:b/>
          <w:bCs/>
          <w:sz w:val="24"/>
          <w:szCs w:val="24"/>
        </w:rPr>
        <w:t>, 202</w:t>
      </w:r>
      <w:r w:rsidR="009369DA">
        <w:rPr>
          <w:b/>
          <w:bCs/>
          <w:sz w:val="24"/>
          <w:szCs w:val="24"/>
        </w:rPr>
        <w:t>6</w:t>
      </w:r>
      <w:r w:rsidRPr="00D82FCB">
        <w:rPr>
          <w:b/>
          <w:bCs/>
          <w:sz w:val="24"/>
          <w:szCs w:val="24"/>
        </w:rPr>
        <w:t xml:space="preserve"> </w:t>
      </w:r>
      <w:r w:rsidR="006A6EBE">
        <w:rPr>
          <w:b/>
          <w:bCs/>
          <w:sz w:val="24"/>
          <w:szCs w:val="24"/>
        </w:rPr>
        <w:t>–</w:t>
      </w:r>
      <w:r w:rsidRPr="00D82FCB">
        <w:rPr>
          <w:b/>
          <w:bCs/>
          <w:sz w:val="24"/>
          <w:szCs w:val="24"/>
        </w:rPr>
        <w:t xml:space="preserve"> </w:t>
      </w:r>
      <w:r w:rsidR="006A6EBE">
        <w:rPr>
          <w:b/>
          <w:bCs/>
          <w:sz w:val="24"/>
          <w:szCs w:val="24"/>
        </w:rPr>
        <w:t xml:space="preserve">Immediately following the Street Meeting </w:t>
      </w:r>
    </w:p>
    <w:p w14:paraId="596E7912" w14:textId="77777777" w:rsidR="00CF2225" w:rsidRPr="00D82FCB" w:rsidRDefault="00CF2225" w:rsidP="00ED4B4A">
      <w:pPr>
        <w:spacing w:after="0" w:line="259" w:lineRule="auto"/>
        <w:jc w:val="center"/>
        <w:rPr>
          <w:b/>
          <w:bCs/>
        </w:rPr>
      </w:pPr>
    </w:p>
    <w:p w14:paraId="7E27989A" w14:textId="2F181485" w:rsidR="00CF2225" w:rsidRDefault="00CF2225" w:rsidP="00ED4B4A">
      <w:pPr>
        <w:numPr>
          <w:ilvl w:val="0"/>
          <w:numId w:val="2"/>
        </w:numPr>
        <w:spacing w:after="0" w:line="259" w:lineRule="auto"/>
        <w:contextualSpacing/>
        <w:jc w:val="left"/>
        <w:rPr>
          <w:b/>
          <w:bCs/>
        </w:rPr>
      </w:pPr>
      <w:r w:rsidRPr="00D82FCB">
        <w:rPr>
          <w:b/>
          <w:bCs/>
        </w:rPr>
        <w:t xml:space="preserve">CALL TO ORDER </w:t>
      </w:r>
      <w:r w:rsidR="006A6EBE" w:rsidRPr="006A6EBE">
        <w:t xml:space="preserve">- </w:t>
      </w:r>
      <w:r w:rsidRPr="006A6EBE">
        <w:t>No action may be taken unless a description of the specific topic to be discussed has been stated on the agenda 24 hours in advance.”</w:t>
      </w:r>
    </w:p>
    <w:p w14:paraId="0300F925" w14:textId="5B3054C7" w:rsidR="00CF2225" w:rsidRPr="00574D0B" w:rsidRDefault="00CF2225" w:rsidP="00ED4B4A">
      <w:pPr>
        <w:numPr>
          <w:ilvl w:val="0"/>
          <w:numId w:val="2"/>
        </w:numPr>
        <w:spacing w:after="0" w:line="259" w:lineRule="auto"/>
        <w:contextualSpacing/>
        <w:jc w:val="left"/>
      </w:pPr>
      <w:r w:rsidRPr="00D82FCB">
        <w:rPr>
          <w:b/>
          <w:bCs/>
        </w:rPr>
        <w:t>ROLL CALL:</w:t>
      </w:r>
      <w:r>
        <w:rPr>
          <w:b/>
          <w:bCs/>
        </w:rPr>
        <w:t xml:space="preserve"> </w:t>
      </w:r>
      <w:r w:rsidRPr="00574D0B">
        <w:t xml:space="preserve">Kim Johnson, </w:t>
      </w:r>
      <w:r w:rsidR="009369DA">
        <w:t>Jill Lokke,</w:t>
      </w:r>
      <w:r w:rsidRPr="00574D0B">
        <w:t xml:space="preserve"> Paul Fish, </w:t>
      </w:r>
      <w:r w:rsidR="009369DA">
        <w:t>Adam Hunt</w:t>
      </w:r>
      <w:r w:rsidRPr="00574D0B">
        <w:t>, Justin Wheeldon</w:t>
      </w:r>
      <w:r w:rsidRPr="00574D0B">
        <w:tab/>
      </w:r>
    </w:p>
    <w:p w14:paraId="1368B162" w14:textId="00164DFA" w:rsidR="00A83641" w:rsidRDefault="00CF2225" w:rsidP="00ED4B4A">
      <w:pPr>
        <w:numPr>
          <w:ilvl w:val="0"/>
          <w:numId w:val="2"/>
        </w:numPr>
        <w:spacing w:after="0" w:line="259" w:lineRule="auto"/>
        <w:contextualSpacing/>
        <w:jc w:val="left"/>
      </w:pPr>
      <w:r w:rsidRPr="00D82FCB">
        <w:rPr>
          <w:b/>
          <w:bCs/>
        </w:rPr>
        <w:t>COMMENTS OF COMMUNITY MEMBERS:</w:t>
      </w:r>
      <w:r w:rsidRPr="00D82FCB">
        <w:t xml:space="preserve"> No Board discussion or decision.  If you wish to speak, please stand up, state your name and address and speak directly toward the governing body.  Comments are limited to 5 minutes. Thank you</w:t>
      </w:r>
      <w:r w:rsidR="00E65086">
        <w:t>.</w:t>
      </w:r>
    </w:p>
    <w:p w14:paraId="04011F2A" w14:textId="77777777" w:rsidR="00E65086" w:rsidRDefault="00E65086" w:rsidP="00ED4B4A">
      <w:pPr>
        <w:spacing w:after="0" w:line="259" w:lineRule="auto"/>
        <w:ind w:left="720"/>
        <w:contextualSpacing/>
        <w:jc w:val="left"/>
      </w:pPr>
    </w:p>
    <w:p w14:paraId="3E1C5FFD" w14:textId="2AFBE066" w:rsidR="00E65086" w:rsidRDefault="00E65086" w:rsidP="00ED4B4A">
      <w:pPr>
        <w:numPr>
          <w:ilvl w:val="0"/>
          <w:numId w:val="2"/>
        </w:numPr>
        <w:spacing w:after="0" w:line="259" w:lineRule="auto"/>
        <w:contextualSpacing/>
        <w:jc w:val="left"/>
        <w:rPr>
          <w:b/>
          <w:bCs/>
        </w:rPr>
      </w:pPr>
      <w:r w:rsidRPr="00E65086">
        <w:rPr>
          <w:b/>
          <w:bCs/>
        </w:rPr>
        <w:t>Review proposed 202</w:t>
      </w:r>
      <w:r w:rsidR="009369DA">
        <w:rPr>
          <w:b/>
          <w:bCs/>
        </w:rPr>
        <w:t>6</w:t>
      </w:r>
      <w:r w:rsidRPr="00E65086">
        <w:rPr>
          <w:b/>
          <w:bCs/>
        </w:rPr>
        <w:t>/202</w:t>
      </w:r>
      <w:r w:rsidR="009369DA">
        <w:rPr>
          <w:b/>
          <w:bCs/>
        </w:rPr>
        <w:t xml:space="preserve">7 </w:t>
      </w:r>
      <w:r w:rsidRPr="00E65086">
        <w:rPr>
          <w:b/>
          <w:bCs/>
        </w:rPr>
        <w:t>Budget with Jamie Aue</w:t>
      </w:r>
      <w:r>
        <w:rPr>
          <w:b/>
          <w:bCs/>
        </w:rPr>
        <w:t xml:space="preserve"> – </w:t>
      </w:r>
    </w:p>
    <w:p w14:paraId="7BB86A0F" w14:textId="77777777" w:rsidR="00E65086" w:rsidRPr="00E65086" w:rsidRDefault="00E65086" w:rsidP="00ED4B4A">
      <w:pPr>
        <w:spacing w:after="0" w:line="259" w:lineRule="auto"/>
        <w:contextualSpacing/>
        <w:jc w:val="left"/>
        <w:rPr>
          <w:b/>
          <w:bCs/>
        </w:rPr>
      </w:pPr>
    </w:p>
    <w:p w14:paraId="75905BBD" w14:textId="1FB5EE09" w:rsidR="00E65086" w:rsidRDefault="00E65086" w:rsidP="00ED4B4A">
      <w:pPr>
        <w:numPr>
          <w:ilvl w:val="0"/>
          <w:numId w:val="2"/>
        </w:numPr>
        <w:spacing w:after="0" w:line="259" w:lineRule="auto"/>
        <w:contextualSpacing/>
        <w:jc w:val="left"/>
        <w:rPr>
          <w:b/>
          <w:bCs/>
        </w:rPr>
      </w:pPr>
      <w:r>
        <w:rPr>
          <w:b/>
          <w:bCs/>
        </w:rPr>
        <w:t>Vote to Approve 202</w:t>
      </w:r>
      <w:r w:rsidR="009369DA">
        <w:rPr>
          <w:b/>
          <w:bCs/>
        </w:rPr>
        <w:t>6/</w:t>
      </w:r>
      <w:r>
        <w:rPr>
          <w:b/>
          <w:bCs/>
        </w:rPr>
        <w:t>202</w:t>
      </w:r>
      <w:r w:rsidR="009369DA">
        <w:rPr>
          <w:b/>
          <w:bCs/>
        </w:rPr>
        <w:t>7</w:t>
      </w:r>
      <w:r>
        <w:rPr>
          <w:b/>
          <w:bCs/>
        </w:rPr>
        <w:t xml:space="preserve"> Budget –</w:t>
      </w:r>
    </w:p>
    <w:p w14:paraId="20D19910" w14:textId="77777777" w:rsidR="00ED4B4A" w:rsidRDefault="00ED4B4A" w:rsidP="00ED4B4A">
      <w:pPr>
        <w:tabs>
          <w:tab w:val="left" w:pos="1476"/>
        </w:tabs>
        <w:spacing w:after="0" w:line="259" w:lineRule="auto"/>
        <w:jc w:val="left"/>
      </w:pPr>
      <w:r>
        <w:t xml:space="preserve">               Motion </w:t>
      </w:r>
    </w:p>
    <w:p w14:paraId="5C17F78A" w14:textId="5F019B33" w:rsidR="00ED4B4A" w:rsidRDefault="00ED4B4A" w:rsidP="00ED4B4A">
      <w:pPr>
        <w:tabs>
          <w:tab w:val="left" w:pos="1476"/>
        </w:tabs>
        <w:spacing w:after="0" w:line="259" w:lineRule="auto"/>
        <w:jc w:val="left"/>
      </w:pPr>
      <w:r>
        <w:t xml:space="preserve">               Second </w:t>
      </w:r>
    </w:p>
    <w:p w14:paraId="1E8057E1" w14:textId="5AEC364D" w:rsidR="00ED4B4A" w:rsidRDefault="00ED4B4A" w:rsidP="00ED4B4A">
      <w:pPr>
        <w:tabs>
          <w:tab w:val="left" w:pos="1476"/>
        </w:tabs>
        <w:spacing w:after="0" w:line="259" w:lineRule="auto"/>
        <w:jc w:val="left"/>
      </w:pPr>
      <w:r>
        <w:t xml:space="preserve">              Roll Call</w:t>
      </w:r>
    </w:p>
    <w:p w14:paraId="4DCA88DC" w14:textId="77777777" w:rsidR="009369DA" w:rsidRDefault="009369DA" w:rsidP="00ED4B4A">
      <w:pPr>
        <w:tabs>
          <w:tab w:val="left" w:pos="1476"/>
        </w:tabs>
        <w:spacing w:after="0" w:line="259" w:lineRule="auto"/>
        <w:jc w:val="left"/>
      </w:pPr>
    </w:p>
    <w:p w14:paraId="0FFFF00F" w14:textId="1EE53E38" w:rsidR="00CF2225" w:rsidRDefault="00CF2225" w:rsidP="00ED4B4A">
      <w:pPr>
        <w:numPr>
          <w:ilvl w:val="0"/>
          <w:numId w:val="2"/>
        </w:numPr>
        <w:tabs>
          <w:tab w:val="left" w:pos="1476"/>
        </w:tabs>
        <w:spacing w:after="0" w:line="259" w:lineRule="auto"/>
        <w:contextualSpacing/>
        <w:jc w:val="left"/>
        <w:rPr>
          <w:b/>
          <w:bCs/>
        </w:rPr>
      </w:pPr>
      <w:r w:rsidRPr="00D82FCB">
        <w:rPr>
          <w:b/>
          <w:bCs/>
        </w:rPr>
        <w:t>ADJOURNMENT</w:t>
      </w:r>
      <w:r w:rsidR="00ED4B4A">
        <w:rPr>
          <w:b/>
          <w:bCs/>
        </w:rPr>
        <w:tab/>
        <w:t>Time:</w:t>
      </w:r>
    </w:p>
    <w:p w14:paraId="7F3FE4D4" w14:textId="1DD29C53" w:rsidR="00ED4B4A" w:rsidRDefault="00ED4B4A" w:rsidP="00ED4B4A">
      <w:pPr>
        <w:pStyle w:val="ListParagraph"/>
        <w:tabs>
          <w:tab w:val="left" w:pos="1476"/>
        </w:tabs>
        <w:spacing w:after="0" w:line="259" w:lineRule="auto"/>
        <w:jc w:val="left"/>
      </w:pPr>
      <w:r>
        <w:t xml:space="preserve">Motion </w:t>
      </w:r>
    </w:p>
    <w:p w14:paraId="513AA25C" w14:textId="77777777" w:rsidR="00ED4B4A" w:rsidRDefault="00ED4B4A" w:rsidP="00ED4B4A">
      <w:pPr>
        <w:pStyle w:val="ListParagraph"/>
        <w:tabs>
          <w:tab w:val="left" w:pos="1476"/>
        </w:tabs>
        <w:spacing w:after="0" w:line="259" w:lineRule="auto"/>
        <w:jc w:val="left"/>
      </w:pPr>
      <w:r>
        <w:t xml:space="preserve">Second </w:t>
      </w:r>
    </w:p>
    <w:p w14:paraId="68A91716" w14:textId="749F9990" w:rsidR="00CF2225" w:rsidRDefault="00ED4B4A" w:rsidP="00ED4B4A">
      <w:pPr>
        <w:pStyle w:val="ListParagraph"/>
        <w:tabs>
          <w:tab w:val="left" w:pos="1476"/>
        </w:tabs>
        <w:spacing w:after="0" w:line="259" w:lineRule="auto"/>
        <w:jc w:val="left"/>
      </w:pPr>
      <w:r>
        <w:t>Roll Call</w:t>
      </w:r>
    </w:p>
    <w:p w14:paraId="1209C5B6" w14:textId="77777777" w:rsidR="00E65086" w:rsidRDefault="00E65086" w:rsidP="00ED4B4A">
      <w:pPr>
        <w:tabs>
          <w:tab w:val="left" w:pos="1476"/>
        </w:tabs>
        <w:spacing w:after="0" w:line="259" w:lineRule="auto"/>
        <w:ind w:left="1440"/>
        <w:contextualSpacing/>
        <w:jc w:val="left"/>
      </w:pPr>
    </w:p>
    <w:p w14:paraId="01C7973C" w14:textId="7EF96A35" w:rsidR="00CF2225" w:rsidRPr="00ED4B4A" w:rsidRDefault="00E65086" w:rsidP="00ED4B4A">
      <w:pPr>
        <w:tabs>
          <w:tab w:val="left" w:pos="1476"/>
        </w:tabs>
        <w:spacing w:after="0" w:line="259" w:lineRule="auto"/>
        <w:jc w:val="left"/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D4B4A">
        <w:rPr>
          <w:b/>
          <w:bCs/>
          <w:u w:val="single"/>
        </w:rPr>
        <w:t xml:space="preserve">Open Public Hearing for the Final Reading of the Budget </w:t>
      </w:r>
    </w:p>
    <w:p w14:paraId="782046A0" w14:textId="4614BE8F" w:rsidR="00E65086" w:rsidRDefault="00E65086" w:rsidP="00ED4B4A">
      <w:pPr>
        <w:tabs>
          <w:tab w:val="left" w:pos="1476"/>
        </w:tabs>
        <w:spacing w:after="0" w:line="259" w:lineRule="auto"/>
        <w:jc w:val="left"/>
        <w:rPr>
          <w:b/>
          <w:bCs/>
        </w:rPr>
      </w:pPr>
      <w:r>
        <w:rPr>
          <w:b/>
          <w:bCs/>
        </w:rPr>
        <w:t>Time:</w:t>
      </w:r>
    </w:p>
    <w:p w14:paraId="23622AF5" w14:textId="1A6F30AC" w:rsidR="00E65086" w:rsidRDefault="00E65086" w:rsidP="00ED4B4A">
      <w:pPr>
        <w:tabs>
          <w:tab w:val="left" w:pos="1476"/>
        </w:tabs>
        <w:spacing w:after="0" w:line="259" w:lineRule="auto"/>
        <w:jc w:val="left"/>
      </w:pPr>
      <w:r>
        <w:rPr>
          <w:b/>
          <w:bCs/>
        </w:rPr>
        <w:t xml:space="preserve">Roll Call: </w:t>
      </w:r>
      <w:r w:rsidR="009369DA" w:rsidRPr="00574D0B">
        <w:t xml:space="preserve">Kim Johnson, </w:t>
      </w:r>
      <w:r w:rsidR="009369DA">
        <w:t>Jill Lokke,</w:t>
      </w:r>
      <w:r w:rsidR="009369DA" w:rsidRPr="00574D0B">
        <w:t xml:space="preserve"> Paul Fish, </w:t>
      </w:r>
      <w:r w:rsidR="009369DA">
        <w:t>Adam Hunt</w:t>
      </w:r>
      <w:r w:rsidR="009369DA" w:rsidRPr="00574D0B">
        <w:t>, Justin Wheeldon</w:t>
      </w:r>
    </w:p>
    <w:p w14:paraId="7B5F2B00" w14:textId="4211E47C" w:rsidR="00E65086" w:rsidRDefault="00E65086" w:rsidP="00ED4B4A">
      <w:pPr>
        <w:pStyle w:val="ListParagraph"/>
        <w:numPr>
          <w:ilvl w:val="0"/>
          <w:numId w:val="3"/>
        </w:numPr>
        <w:tabs>
          <w:tab w:val="left" w:pos="1476"/>
        </w:tabs>
        <w:spacing w:after="0" w:line="259" w:lineRule="auto"/>
        <w:jc w:val="left"/>
      </w:pPr>
      <w:r>
        <w:t xml:space="preserve">Set final tax request at a different amount than last year. </w:t>
      </w:r>
    </w:p>
    <w:p w14:paraId="52F17D41" w14:textId="22ADBBF3" w:rsidR="00E65086" w:rsidRDefault="00E65086" w:rsidP="00ED4B4A">
      <w:pPr>
        <w:pStyle w:val="ListParagraph"/>
        <w:tabs>
          <w:tab w:val="left" w:pos="1476"/>
        </w:tabs>
        <w:spacing w:after="0" w:line="259" w:lineRule="auto"/>
        <w:ind w:left="1440"/>
        <w:jc w:val="left"/>
      </w:pPr>
      <w:bookmarkStart w:id="0" w:name="_Hlk209716985"/>
      <w:r>
        <w:t xml:space="preserve">Motion </w:t>
      </w:r>
    </w:p>
    <w:p w14:paraId="4AC8A2A3" w14:textId="13080FC6" w:rsidR="00E65086" w:rsidRDefault="00E65086" w:rsidP="00ED4B4A">
      <w:pPr>
        <w:pStyle w:val="ListParagraph"/>
        <w:tabs>
          <w:tab w:val="left" w:pos="1476"/>
        </w:tabs>
        <w:spacing w:after="0" w:line="259" w:lineRule="auto"/>
        <w:ind w:left="1440"/>
        <w:jc w:val="left"/>
      </w:pPr>
      <w:r>
        <w:t xml:space="preserve">Second </w:t>
      </w:r>
    </w:p>
    <w:p w14:paraId="582FDAE5" w14:textId="7631DD41" w:rsidR="00E65086" w:rsidRDefault="00E65086" w:rsidP="00ED4B4A">
      <w:pPr>
        <w:pStyle w:val="ListParagraph"/>
        <w:tabs>
          <w:tab w:val="left" w:pos="1476"/>
        </w:tabs>
        <w:spacing w:after="0" w:line="259" w:lineRule="auto"/>
        <w:ind w:left="1440"/>
        <w:jc w:val="left"/>
      </w:pPr>
      <w:r>
        <w:t>Roll Call</w:t>
      </w:r>
    </w:p>
    <w:p w14:paraId="5579B890" w14:textId="77777777" w:rsidR="009369DA" w:rsidRDefault="009369DA" w:rsidP="00ED4B4A">
      <w:pPr>
        <w:pStyle w:val="ListParagraph"/>
        <w:tabs>
          <w:tab w:val="left" w:pos="1476"/>
        </w:tabs>
        <w:spacing w:after="0" w:line="259" w:lineRule="auto"/>
        <w:ind w:left="1440"/>
        <w:jc w:val="left"/>
      </w:pPr>
    </w:p>
    <w:bookmarkEnd w:id="0"/>
    <w:p w14:paraId="642D8A8A" w14:textId="3C6FA49A" w:rsidR="00E65086" w:rsidRDefault="00E65086" w:rsidP="00ED4B4A">
      <w:pPr>
        <w:tabs>
          <w:tab w:val="left" w:pos="1476"/>
        </w:tabs>
        <w:spacing w:after="0" w:line="259" w:lineRule="auto"/>
        <w:jc w:val="left"/>
        <w:rPr>
          <w:b/>
          <w:bCs/>
        </w:rPr>
      </w:pPr>
      <w:r>
        <w:rPr>
          <w:b/>
          <w:bCs/>
        </w:rPr>
        <w:t>Adjournment</w:t>
      </w:r>
      <w:r w:rsidR="00ED4B4A">
        <w:rPr>
          <w:b/>
          <w:bCs/>
        </w:rPr>
        <w:tab/>
      </w:r>
      <w:r w:rsidR="00ED4B4A">
        <w:rPr>
          <w:b/>
          <w:bCs/>
        </w:rPr>
        <w:tab/>
        <w:t>Time:</w:t>
      </w:r>
    </w:p>
    <w:p w14:paraId="3BCE9100" w14:textId="77777777" w:rsidR="00E65086" w:rsidRDefault="00E65086" w:rsidP="00ED4B4A">
      <w:pPr>
        <w:pStyle w:val="ListParagraph"/>
        <w:tabs>
          <w:tab w:val="left" w:pos="1476"/>
        </w:tabs>
        <w:spacing w:after="0" w:line="259" w:lineRule="auto"/>
        <w:ind w:left="1440"/>
        <w:jc w:val="left"/>
      </w:pPr>
      <w:r>
        <w:rPr>
          <w:b/>
          <w:bCs/>
        </w:rPr>
        <w:tab/>
      </w:r>
      <w:r>
        <w:t xml:space="preserve">Motion </w:t>
      </w:r>
    </w:p>
    <w:p w14:paraId="7E9D8137" w14:textId="77777777" w:rsidR="00E65086" w:rsidRDefault="00E65086" w:rsidP="00ED4B4A">
      <w:pPr>
        <w:pStyle w:val="ListParagraph"/>
        <w:tabs>
          <w:tab w:val="left" w:pos="1476"/>
        </w:tabs>
        <w:spacing w:after="0" w:line="259" w:lineRule="auto"/>
        <w:ind w:left="1440"/>
        <w:jc w:val="left"/>
      </w:pPr>
      <w:r>
        <w:t xml:space="preserve">Second </w:t>
      </w:r>
    </w:p>
    <w:p w14:paraId="7B732179" w14:textId="77777777" w:rsidR="00E65086" w:rsidRDefault="00E65086" w:rsidP="00ED4B4A">
      <w:pPr>
        <w:pStyle w:val="ListParagraph"/>
        <w:tabs>
          <w:tab w:val="left" w:pos="1476"/>
        </w:tabs>
        <w:spacing w:after="0" w:line="259" w:lineRule="auto"/>
        <w:ind w:left="1440"/>
        <w:jc w:val="left"/>
      </w:pPr>
      <w:r>
        <w:t>Roll Call</w:t>
      </w:r>
    </w:p>
    <w:p w14:paraId="166AB0EB" w14:textId="0AD820F6" w:rsidR="00E65086" w:rsidRDefault="00E65086" w:rsidP="00ED4B4A">
      <w:pPr>
        <w:tabs>
          <w:tab w:val="left" w:pos="1476"/>
        </w:tabs>
        <w:spacing w:after="0" w:line="259" w:lineRule="auto"/>
        <w:jc w:val="left"/>
        <w:rPr>
          <w:b/>
          <w:bCs/>
        </w:rPr>
      </w:pPr>
    </w:p>
    <w:p w14:paraId="5715AB27" w14:textId="7553E96E" w:rsidR="00E65086" w:rsidRDefault="00E65086" w:rsidP="00ED4B4A">
      <w:pPr>
        <w:tabs>
          <w:tab w:val="left" w:pos="1476"/>
        </w:tabs>
        <w:spacing w:after="0" w:line="259" w:lineRule="auto"/>
        <w:jc w:val="left"/>
        <w:rPr>
          <w:b/>
          <w:bCs/>
        </w:rPr>
      </w:pPr>
      <w:r>
        <w:rPr>
          <w:b/>
          <w:bCs/>
        </w:rPr>
        <w:tab/>
      </w:r>
    </w:p>
    <w:p w14:paraId="61019231" w14:textId="77777777" w:rsidR="00CF2225" w:rsidRDefault="00CF2225" w:rsidP="00CF2225"/>
    <w:p w14:paraId="0C9E214A" w14:textId="77777777" w:rsidR="00603008" w:rsidRDefault="00603008"/>
    <w:sectPr w:rsidR="00603008" w:rsidSect="009369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F4AF8"/>
    <w:multiLevelType w:val="hybridMultilevel"/>
    <w:tmpl w:val="68448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B01E7"/>
    <w:multiLevelType w:val="hybridMultilevel"/>
    <w:tmpl w:val="498E4AFA"/>
    <w:lvl w:ilvl="0" w:tplc="EE1C3A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316C5AA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E6AEB"/>
    <w:multiLevelType w:val="hybridMultilevel"/>
    <w:tmpl w:val="3BB26E44"/>
    <w:lvl w:ilvl="0" w:tplc="BE50BE86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4049897">
    <w:abstractNumId w:val="2"/>
  </w:num>
  <w:num w:numId="2" w16cid:durableId="1968967564">
    <w:abstractNumId w:val="1"/>
  </w:num>
  <w:num w:numId="3" w16cid:durableId="150012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F2225"/>
    <w:rsid w:val="005A76CB"/>
    <w:rsid w:val="00603008"/>
    <w:rsid w:val="006A6EBE"/>
    <w:rsid w:val="00890FC2"/>
    <w:rsid w:val="009369DA"/>
    <w:rsid w:val="00A83641"/>
    <w:rsid w:val="00B755E3"/>
    <w:rsid w:val="00CF2225"/>
    <w:rsid w:val="00D621D8"/>
    <w:rsid w:val="00E65086"/>
    <w:rsid w:val="00ED4B4A"/>
    <w:rsid w:val="00F3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AFD27"/>
  <w15:chartTrackingRefBased/>
  <w15:docId w15:val="{16A77B6C-23AE-483A-B651-77B3F59E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225"/>
  </w:style>
  <w:style w:type="paragraph" w:styleId="Heading1">
    <w:name w:val="heading 1"/>
    <w:basedOn w:val="Normal"/>
    <w:next w:val="Normal"/>
    <w:link w:val="Heading1Char"/>
    <w:uiPriority w:val="9"/>
    <w:qFormat/>
    <w:rsid w:val="00CF2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2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2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2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2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2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22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22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2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2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2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2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2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2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2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2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2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22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2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22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Brownville Village</dc:creator>
  <cp:keywords/>
  <dc:description/>
  <cp:lastModifiedBy>Brownville Village</cp:lastModifiedBy>
  <cp:revision>3</cp:revision>
  <cp:lastPrinted>2026-09-11T21:11:00Z</cp:lastPrinted>
  <dcterms:created xsi:type="dcterms:W3CDTF">2026-09-11T21:11:00Z</dcterms:created>
  <dcterms:modified xsi:type="dcterms:W3CDTF">2026-09-12T17:14:00Z</dcterms:modified>
</cp:coreProperties>
</file>